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D0" w:rsidRDefault="003B1955" w:rsidP="00E86021">
      <w:pPr>
        <w:kinsoku w:val="0"/>
        <w:rPr>
          <w:rFonts w:ascii="HG正楷書体-PRO" w:eastAsia="HG正楷書体-PRO"/>
          <w:sz w:val="40"/>
          <w:szCs w:val="40"/>
        </w:rPr>
      </w:pPr>
      <w:r w:rsidRPr="003B1955">
        <w:rPr>
          <w:rFonts w:ascii="HG正楷書体-PRO" w:eastAsia="HG正楷書体-PRO" w:hint="eastAsia"/>
          <w:sz w:val="40"/>
          <w:szCs w:val="40"/>
        </w:rPr>
        <w:t>葬儀の流れ</w:t>
      </w:r>
    </w:p>
    <w:p w:rsidR="00247416" w:rsidRDefault="00247416" w:rsidP="00E86021">
      <w:pPr>
        <w:kinsoku w:val="0"/>
        <w:rPr>
          <w:rFonts w:ascii="HG正楷書体-PRO" w:eastAsia="HG正楷書体-PRO"/>
          <w:sz w:val="24"/>
          <w:szCs w:val="24"/>
        </w:rPr>
      </w:pPr>
    </w:p>
    <w:p w:rsidR="00247416" w:rsidRDefault="00247416" w:rsidP="00BD5625">
      <w:pPr>
        <w:kinsoku w:val="0"/>
        <w:rPr>
          <w:rFonts w:ascii="HG正楷書体-PRO" w:eastAsia="HG正楷書体-PRO"/>
          <w:sz w:val="32"/>
          <w:szCs w:val="32"/>
        </w:rPr>
      </w:pPr>
      <w:r w:rsidRPr="00247416">
        <w:rPr>
          <w:rFonts w:ascii="HG正楷書体-PRO" w:eastAsia="HG正楷書体-PRO" w:hint="eastAsia"/>
          <w:sz w:val="32"/>
          <w:szCs w:val="32"/>
        </w:rPr>
        <w:t>お亡くなりになられた当日</w:t>
      </w:r>
    </w:p>
    <w:p w:rsidR="00284C8A" w:rsidRDefault="00284C8A" w:rsidP="00E86021">
      <w:pPr>
        <w:kinsoku w:val="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その時は本当に突然です。御遺体の安置先、</w:t>
      </w:r>
    </w:p>
    <w:p w:rsidR="00247416" w:rsidRPr="00247416" w:rsidRDefault="00284C8A" w:rsidP="00284C8A">
      <w:pPr>
        <w:kinsoku w:val="0"/>
        <w:ind w:firstLineChars="300" w:firstLine="72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運搬のお願いする葬儀社</w:t>
      </w:r>
      <w:r w:rsidR="00BD5625">
        <w:rPr>
          <w:rFonts w:ascii="HG正楷書体-PRO" w:eastAsia="HG正楷書体-PRO" w:hint="eastAsia"/>
          <w:sz w:val="24"/>
          <w:szCs w:val="24"/>
        </w:rPr>
        <w:t>さん</w:t>
      </w:r>
      <w:r>
        <w:rPr>
          <w:rFonts w:ascii="HG正楷書体-PRO" w:eastAsia="HG正楷書体-PRO" w:hint="eastAsia"/>
          <w:sz w:val="24"/>
          <w:szCs w:val="24"/>
        </w:rPr>
        <w:t>等決めておくと安心です。</w:t>
      </w:r>
    </w:p>
    <w:p w:rsidR="003B1955" w:rsidRDefault="003B1955" w:rsidP="00247416">
      <w:pPr>
        <w:kinsoku w:val="0"/>
        <w:ind w:firstLineChars="100" w:firstLine="320"/>
        <w:rPr>
          <w:rFonts w:ascii="HG正楷書体-PRO" w:eastAsia="HG正楷書体-PRO" w:hAnsi="ＭＳ 明朝" w:cs="ＭＳ 明朝"/>
          <w:sz w:val="32"/>
          <w:szCs w:val="32"/>
        </w:rPr>
      </w:pPr>
      <w:r>
        <w:rPr>
          <w:rFonts w:ascii="HG正楷書体-PRO" w:eastAsia="HG正楷書体-PRO" w:hAnsi="ＭＳ 明朝" w:cs="ＭＳ 明朝" w:hint="eastAsia"/>
          <w:sz w:val="32"/>
          <w:szCs w:val="32"/>
        </w:rPr>
        <w:t>お電話</w:t>
      </w:r>
    </w:p>
    <w:p w:rsidR="003B1955" w:rsidRPr="003B1955" w:rsidRDefault="003B1955" w:rsidP="00247416">
      <w:pPr>
        <w:kinsoku w:val="0"/>
        <w:ind w:firstLineChars="300" w:firstLine="72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>その時にはいつでもお電話ください。月洲寺での御遺体の安置も可能です。</w:t>
      </w:r>
    </w:p>
    <w:p w:rsidR="003B1955" w:rsidRDefault="003B1955" w:rsidP="00247416">
      <w:pPr>
        <w:kinsoku w:val="0"/>
        <w:ind w:firstLineChars="100" w:firstLine="320"/>
        <w:rPr>
          <w:rFonts w:ascii="HG正楷書体-PRO" w:eastAsia="HG正楷書体-PRO" w:hAnsi="ＭＳ 明朝" w:cs="ＭＳ 明朝"/>
          <w:sz w:val="32"/>
          <w:szCs w:val="32"/>
        </w:rPr>
      </w:pPr>
      <w:r>
        <w:rPr>
          <w:rFonts w:ascii="HG正楷書体-PRO" w:eastAsia="HG正楷書体-PRO" w:hAnsi="ＭＳ 明朝" w:cs="ＭＳ 明朝" w:hint="eastAsia"/>
          <w:sz w:val="32"/>
          <w:szCs w:val="32"/>
        </w:rPr>
        <w:t>枕経</w:t>
      </w:r>
    </w:p>
    <w:p w:rsidR="003B1955" w:rsidRDefault="00BD5625" w:rsidP="00247416">
      <w:pPr>
        <w:kinsoku w:val="0"/>
        <w:ind w:firstLineChars="300" w:firstLine="72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>有無を伺います。</w:t>
      </w:r>
      <w:r w:rsidR="003B1955">
        <w:rPr>
          <w:rFonts w:ascii="HG正楷書体-PRO" w:eastAsia="HG正楷書体-PRO" w:hAnsi="ＭＳ 明朝" w:cs="ＭＳ 明朝" w:hint="eastAsia"/>
          <w:sz w:val="24"/>
          <w:szCs w:val="24"/>
        </w:rPr>
        <w:t>安置した後、故人にお唱えする初めての</w:t>
      </w:r>
      <w:proofErr w:type="gramStart"/>
      <w:r w:rsidR="003B1955">
        <w:rPr>
          <w:rFonts w:ascii="HG正楷書体-PRO" w:eastAsia="HG正楷書体-PRO" w:hAnsi="ＭＳ 明朝" w:cs="ＭＳ 明朝" w:hint="eastAsia"/>
          <w:sz w:val="24"/>
          <w:szCs w:val="24"/>
        </w:rPr>
        <w:t>お経です</w:t>
      </w:r>
      <w:proofErr w:type="gramEnd"/>
      <w:r w:rsidR="003B1955">
        <w:rPr>
          <w:rFonts w:ascii="HG正楷書体-PRO" w:eastAsia="HG正楷書体-PRO" w:hAnsi="ＭＳ 明朝" w:cs="ＭＳ 明朝" w:hint="eastAsia"/>
          <w:sz w:val="24"/>
          <w:szCs w:val="24"/>
        </w:rPr>
        <w:t>。</w:t>
      </w:r>
    </w:p>
    <w:p w:rsidR="003B1955" w:rsidRPr="003B1955" w:rsidRDefault="003B1955" w:rsidP="00247416">
      <w:pPr>
        <w:kinsoku w:val="0"/>
        <w:ind w:firstLineChars="300" w:firstLine="72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>ここから住職は導師となりお葬式が</w:t>
      </w:r>
      <w:proofErr w:type="gramStart"/>
      <w:r>
        <w:rPr>
          <w:rFonts w:ascii="HG正楷書体-PRO" w:eastAsia="HG正楷書体-PRO" w:hAnsi="ＭＳ 明朝" w:cs="ＭＳ 明朝" w:hint="eastAsia"/>
          <w:sz w:val="24"/>
          <w:szCs w:val="24"/>
        </w:rPr>
        <w:t>始</w:t>
      </w:r>
      <w:proofErr w:type="gramEnd"/>
      <w:r>
        <w:rPr>
          <w:rFonts w:ascii="HG正楷書体-PRO" w:eastAsia="HG正楷書体-PRO" w:hAnsi="ＭＳ 明朝" w:cs="ＭＳ 明朝" w:hint="eastAsia"/>
          <w:sz w:val="24"/>
          <w:szCs w:val="24"/>
        </w:rPr>
        <w:t>ります。</w:t>
      </w:r>
    </w:p>
    <w:p w:rsidR="003B1955" w:rsidRDefault="003B1955" w:rsidP="00247416">
      <w:pPr>
        <w:kinsoku w:val="0"/>
        <w:ind w:firstLineChars="100" w:firstLine="320"/>
        <w:rPr>
          <w:rFonts w:ascii="HG正楷書体-PRO" w:eastAsia="HG正楷書体-PRO" w:hAnsi="ＭＳ 明朝" w:cs="ＭＳ 明朝"/>
          <w:sz w:val="32"/>
          <w:szCs w:val="32"/>
        </w:rPr>
      </w:pPr>
      <w:r>
        <w:rPr>
          <w:rFonts w:ascii="HG正楷書体-PRO" w:eastAsia="HG正楷書体-PRO" w:hAnsi="ＭＳ 明朝" w:cs="ＭＳ 明朝" w:hint="eastAsia"/>
          <w:sz w:val="32"/>
          <w:szCs w:val="32"/>
        </w:rPr>
        <w:t>打ち合わせ</w:t>
      </w:r>
    </w:p>
    <w:p w:rsidR="003B1955" w:rsidRDefault="00BD5625" w:rsidP="00247416">
      <w:pPr>
        <w:kinsoku w:val="0"/>
        <w:ind w:firstLineChars="300" w:firstLine="720"/>
        <w:rPr>
          <w:rFonts w:ascii="HG正楷書体-PRO" w:eastAsia="HG正楷書体-PRO" w:hAnsi="ＭＳ 明朝" w:cs="ＭＳ 明朝" w:hint="eastAsia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>枕経に伺わせて貰うと</w:t>
      </w:r>
      <w:r w:rsidR="003B1955">
        <w:rPr>
          <w:rFonts w:ascii="HG正楷書体-PRO" w:eastAsia="HG正楷書体-PRO" w:hAnsi="ＭＳ 明朝" w:cs="ＭＳ 明朝" w:hint="eastAsia"/>
          <w:sz w:val="24"/>
          <w:szCs w:val="24"/>
        </w:rPr>
        <w:t>ご遺族と葬儀社さんの打ち合わせに導師が同席いたします。</w:t>
      </w:r>
    </w:p>
    <w:p w:rsidR="00BD5625" w:rsidRDefault="00BD5625" w:rsidP="00BD5625">
      <w:pPr>
        <w:kinsoku w:val="0"/>
        <w:ind w:firstLineChars="300" w:firstLine="72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>お電話の場合、ご家族と葬儀社さんとの決定事項のお話を伺います。</w:t>
      </w:r>
    </w:p>
    <w:p w:rsidR="005C039F" w:rsidRPr="003B1955" w:rsidRDefault="005C039F" w:rsidP="00247416">
      <w:pPr>
        <w:kinsoku w:val="0"/>
        <w:ind w:firstLineChars="300" w:firstLine="72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>お通夜、葬儀の日程</w:t>
      </w:r>
      <w:r w:rsidR="00BD5625">
        <w:rPr>
          <w:rFonts w:ascii="HG正楷書体-PRO" w:eastAsia="HG正楷書体-PRO" w:hAnsi="ＭＳ 明朝" w:cs="ＭＳ 明朝" w:hint="eastAsia"/>
          <w:sz w:val="24"/>
          <w:szCs w:val="24"/>
        </w:rPr>
        <w:t>、ご希望の戒名</w:t>
      </w:r>
      <w:r>
        <w:rPr>
          <w:rFonts w:ascii="HG正楷書体-PRO" w:eastAsia="HG正楷書体-PRO" w:hAnsi="ＭＳ 明朝" w:cs="ＭＳ 明朝" w:hint="eastAsia"/>
          <w:sz w:val="24"/>
          <w:szCs w:val="24"/>
        </w:rPr>
        <w:t>等考えていきます。</w:t>
      </w:r>
    </w:p>
    <w:p w:rsidR="003B1955" w:rsidRDefault="003B1955" w:rsidP="00247416">
      <w:pPr>
        <w:kinsoku w:val="0"/>
        <w:ind w:firstLineChars="100" w:firstLine="320"/>
        <w:rPr>
          <w:rFonts w:ascii="HG正楷書体-PRO" w:eastAsia="HG正楷書体-PRO" w:hAnsi="ＭＳ 明朝" w:cs="ＭＳ 明朝"/>
          <w:sz w:val="32"/>
          <w:szCs w:val="32"/>
        </w:rPr>
      </w:pPr>
      <w:r>
        <w:rPr>
          <w:rFonts w:ascii="HG正楷書体-PRO" w:eastAsia="HG正楷書体-PRO" w:hAnsi="ＭＳ 明朝" w:cs="ＭＳ 明朝" w:hint="eastAsia"/>
          <w:sz w:val="32"/>
          <w:szCs w:val="32"/>
        </w:rPr>
        <w:t>追想</w:t>
      </w:r>
    </w:p>
    <w:p w:rsidR="003B1955" w:rsidRDefault="003B1955" w:rsidP="00247416">
      <w:pPr>
        <w:kinsoku w:val="0"/>
        <w:ind w:firstLineChars="300" w:firstLine="72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>導師と共に故人を振り返り</w:t>
      </w:r>
      <w:r w:rsidR="00247416">
        <w:rPr>
          <w:rFonts w:ascii="HG正楷書体-PRO" w:eastAsia="HG正楷書体-PRO" w:hAnsi="ＭＳ 明朝" w:cs="ＭＳ 明朝" w:hint="eastAsia"/>
          <w:sz w:val="24"/>
          <w:szCs w:val="24"/>
        </w:rPr>
        <w:t>、故人にふさわしいお葬式を作り上げる為の大切な時間です。</w:t>
      </w:r>
    </w:p>
    <w:p w:rsidR="005C039F" w:rsidRDefault="005C039F" w:rsidP="00247416">
      <w:pPr>
        <w:kinsoku w:val="0"/>
        <w:ind w:firstLineChars="300" w:firstLine="72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>この日は打ち合わせが主となります。</w:t>
      </w:r>
    </w:p>
    <w:p w:rsidR="00284C8A" w:rsidRDefault="00284C8A" w:rsidP="00247416">
      <w:pPr>
        <w:kinsoku w:val="0"/>
        <w:ind w:firstLineChars="300" w:firstLine="720"/>
        <w:rPr>
          <w:rFonts w:ascii="HG正楷書体-PRO" w:eastAsia="HG正楷書体-PRO" w:hAnsi="ＭＳ 明朝" w:cs="ＭＳ 明朝"/>
          <w:sz w:val="24"/>
          <w:szCs w:val="24"/>
        </w:rPr>
      </w:pPr>
    </w:p>
    <w:p w:rsidR="00247416" w:rsidRDefault="00284C8A" w:rsidP="00247416">
      <w:pPr>
        <w:kinsoku w:val="0"/>
        <w:rPr>
          <w:rFonts w:ascii="HG正楷書体-PRO" w:eastAsia="HG正楷書体-PRO" w:hAnsi="ＭＳ 明朝" w:cs="ＭＳ 明朝"/>
          <w:sz w:val="32"/>
          <w:szCs w:val="32"/>
        </w:rPr>
      </w:pPr>
      <w:r>
        <w:rPr>
          <w:rFonts w:ascii="HG正楷書体-PRO" w:eastAsia="HG正楷書体-PRO" w:hAnsi="ＭＳ 明朝" w:cs="ＭＳ 明朝" w:hint="eastAsia"/>
          <w:sz w:val="32"/>
          <w:szCs w:val="32"/>
        </w:rPr>
        <w:t>葬儀の日取り、場所</w:t>
      </w:r>
      <w:r w:rsidR="005C039F">
        <w:rPr>
          <w:rFonts w:ascii="HG正楷書体-PRO" w:eastAsia="HG正楷書体-PRO" w:hAnsi="ＭＳ 明朝" w:cs="ＭＳ 明朝" w:hint="eastAsia"/>
          <w:sz w:val="32"/>
          <w:szCs w:val="32"/>
        </w:rPr>
        <w:t>が決まり…</w:t>
      </w:r>
    </w:p>
    <w:p w:rsidR="00284C8A" w:rsidRDefault="00284C8A" w:rsidP="00247416">
      <w:pPr>
        <w:kinsoku w:val="0"/>
        <w:rPr>
          <w:rFonts w:ascii="HG正楷書体-PRO" w:eastAsia="HG正楷書体-PRO" w:hAnsi="ＭＳ 明朝" w:cs="ＭＳ 明朝"/>
          <w:sz w:val="32"/>
          <w:szCs w:val="32"/>
        </w:rPr>
      </w:pPr>
      <w:r>
        <w:rPr>
          <w:rFonts w:ascii="HG正楷書体-PRO" w:eastAsia="HG正楷書体-PRO" w:hAnsi="ＭＳ 明朝" w:cs="ＭＳ 明朝" w:hint="eastAsia"/>
          <w:sz w:val="32"/>
          <w:szCs w:val="32"/>
        </w:rPr>
        <w:t xml:space="preserve">　打ち合わせの変更等</w:t>
      </w:r>
    </w:p>
    <w:p w:rsidR="00284C8A" w:rsidRPr="00284C8A" w:rsidRDefault="00284C8A" w:rsidP="00247416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 xml:space="preserve">　　　様々に流れは変化いたします。ご変更ありましたら気兼ね無く御相談下さい。</w:t>
      </w:r>
    </w:p>
    <w:p w:rsidR="00247416" w:rsidRPr="00236BBE" w:rsidRDefault="003B1955" w:rsidP="00236BBE">
      <w:pPr>
        <w:kinsoku w:val="0"/>
        <w:ind w:firstLineChars="100" w:firstLine="320"/>
        <w:rPr>
          <w:rFonts w:ascii="HG正楷書体-PRO" w:eastAsia="HG正楷書体-PRO" w:hAnsi="ＭＳ 明朝" w:cs="ＭＳ 明朝"/>
          <w:sz w:val="32"/>
          <w:szCs w:val="32"/>
        </w:rPr>
      </w:pPr>
      <w:r>
        <w:rPr>
          <w:rFonts w:ascii="HG正楷書体-PRO" w:eastAsia="HG正楷書体-PRO" w:hAnsi="ＭＳ 明朝" w:cs="ＭＳ 明朝" w:hint="eastAsia"/>
          <w:sz w:val="32"/>
          <w:szCs w:val="32"/>
        </w:rPr>
        <w:t>戒名</w:t>
      </w:r>
      <w:r w:rsidR="00236BBE">
        <w:rPr>
          <w:rFonts w:ascii="HG正楷書体-PRO" w:eastAsia="HG正楷書体-PRO" w:hAnsi="ＭＳ 明朝" w:cs="ＭＳ 明朝" w:hint="eastAsia"/>
          <w:sz w:val="32"/>
          <w:szCs w:val="32"/>
        </w:rPr>
        <w:t xml:space="preserve">　</w:t>
      </w:r>
      <w:r w:rsidR="00247416">
        <w:rPr>
          <w:rFonts w:ascii="HG正楷書体-PRO" w:eastAsia="HG正楷書体-PRO" w:hAnsi="ＭＳ 明朝" w:cs="ＭＳ 明朝" w:hint="eastAsia"/>
          <w:sz w:val="24"/>
          <w:szCs w:val="24"/>
        </w:rPr>
        <w:t>故人への思いを込めてふさわしい戒名を送ります。</w:t>
      </w:r>
    </w:p>
    <w:p w:rsidR="005C039F" w:rsidRPr="00236BBE" w:rsidRDefault="005C039F" w:rsidP="00247416">
      <w:pPr>
        <w:kinsoku w:val="0"/>
        <w:ind w:firstLineChars="300" w:firstLine="720"/>
        <w:rPr>
          <w:rFonts w:ascii="HG正楷書体-PRO" w:eastAsia="HG正楷書体-PRO" w:hAnsi="ＭＳ 明朝" w:cs="ＭＳ 明朝"/>
          <w:sz w:val="24"/>
          <w:szCs w:val="24"/>
        </w:rPr>
      </w:pPr>
    </w:p>
    <w:p w:rsidR="00284C8A" w:rsidRPr="00236BBE" w:rsidRDefault="005C039F" w:rsidP="005C039F">
      <w:pPr>
        <w:kinsoku w:val="0"/>
        <w:rPr>
          <w:rFonts w:ascii="HG正楷書体-PRO" w:eastAsia="HG正楷書体-PRO" w:hAnsi="ＭＳ 明朝" w:cs="ＭＳ 明朝"/>
          <w:sz w:val="32"/>
          <w:szCs w:val="32"/>
        </w:rPr>
      </w:pPr>
      <w:r>
        <w:rPr>
          <w:rFonts w:ascii="HG正楷書体-PRO" w:eastAsia="HG正楷書体-PRO" w:hAnsi="ＭＳ 明朝" w:cs="ＭＳ 明朝" w:hint="eastAsia"/>
          <w:sz w:val="32"/>
          <w:szCs w:val="32"/>
        </w:rPr>
        <w:t>葬儀前日</w:t>
      </w:r>
      <w:r w:rsidR="00236BBE">
        <w:rPr>
          <w:rFonts w:ascii="HG正楷書体-PRO" w:eastAsia="HG正楷書体-PRO" w:hAnsi="ＭＳ 明朝" w:cs="ＭＳ 明朝" w:hint="eastAsia"/>
          <w:sz w:val="32"/>
          <w:szCs w:val="32"/>
        </w:rPr>
        <w:t xml:space="preserve">　</w:t>
      </w:r>
      <w:r w:rsidR="00DF6168">
        <w:rPr>
          <w:rFonts w:ascii="HG正楷書体-PRO" w:eastAsia="HG正楷書体-PRO" w:hAnsi="ＭＳ 明朝" w:cs="ＭＳ 明朝" w:hint="eastAsia"/>
          <w:sz w:val="24"/>
          <w:szCs w:val="24"/>
        </w:rPr>
        <w:t>通夜式を執り行います。１８時くらいが目安です。</w:t>
      </w:r>
    </w:p>
    <w:p w:rsidR="003B1955" w:rsidRDefault="003B1955" w:rsidP="005C039F">
      <w:pPr>
        <w:kinsoku w:val="0"/>
        <w:ind w:firstLineChars="100" w:firstLine="320"/>
        <w:rPr>
          <w:rFonts w:ascii="HG正楷書体-PRO" w:eastAsia="HG正楷書体-PRO" w:hAnsi="ＭＳ 明朝" w:cs="ＭＳ 明朝"/>
          <w:sz w:val="32"/>
          <w:szCs w:val="32"/>
        </w:rPr>
      </w:pPr>
      <w:r>
        <w:rPr>
          <w:rFonts w:ascii="HG正楷書体-PRO" w:eastAsia="HG正楷書体-PRO" w:hAnsi="ＭＳ 明朝" w:cs="ＭＳ 明朝" w:hint="eastAsia"/>
          <w:sz w:val="32"/>
          <w:szCs w:val="32"/>
        </w:rPr>
        <w:t>通夜</w:t>
      </w:r>
    </w:p>
    <w:p w:rsidR="00247416" w:rsidRDefault="002B18A9" w:rsidP="00247416">
      <w:pPr>
        <w:kinsoku w:val="0"/>
        <w:ind w:firstLineChars="300" w:firstLine="72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>月洲寺では</w:t>
      </w:r>
      <w:r w:rsidR="00247416">
        <w:rPr>
          <w:rFonts w:ascii="HG正楷書体-PRO" w:eastAsia="HG正楷書体-PRO" w:hAnsi="ＭＳ 明朝" w:cs="ＭＳ 明朝" w:hint="eastAsia"/>
          <w:sz w:val="24"/>
          <w:szCs w:val="24"/>
        </w:rPr>
        <w:t>故人に戒名を授ける儀式</w:t>
      </w:r>
      <w:r w:rsidR="005C039F">
        <w:rPr>
          <w:rFonts w:ascii="HG正楷書体-PRO" w:eastAsia="HG正楷書体-PRO" w:hAnsi="ＭＳ 明朝" w:cs="ＭＳ 明朝" w:hint="eastAsia"/>
          <w:sz w:val="24"/>
          <w:szCs w:val="24"/>
        </w:rPr>
        <w:t>としております</w:t>
      </w:r>
      <w:r w:rsidR="00247416">
        <w:rPr>
          <w:rFonts w:ascii="HG正楷書体-PRO" w:eastAsia="HG正楷書体-PRO" w:hAnsi="ＭＳ 明朝" w:cs="ＭＳ 明朝" w:hint="eastAsia"/>
          <w:sz w:val="24"/>
          <w:szCs w:val="24"/>
        </w:rPr>
        <w:t>。</w:t>
      </w:r>
    </w:p>
    <w:p w:rsidR="005C039F" w:rsidRDefault="00247416" w:rsidP="005C039F">
      <w:pPr>
        <w:kinsoku w:val="0"/>
        <w:ind w:firstLineChars="300" w:firstLine="720"/>
        <w:rPr>
          <w:rFonts w:ascii="HG正楷書体-PRO" w:eastAsia="HG正楷書体-PRO" w:hAnsi="ＭＳ 明朝" w:cs="ＭＳ 明朝" w:hint="eastAsia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>戒名の由来などのお話をさせていただきます。</w:t>
      </w:r>
    </w:p>
    <w:p w:rsidR="00236BBE" w:rsidRDefault="00236BBE" w:rsidP="00236BBE">
      <w:pPr>
        <w:kinsoku w:val="0"/>
        <w:rPr>
          <w:rFonts w:ascii="HG正楷書体-PRO" w:eastAsia="HG正楷書体-PRO" w:hAnsi="ＭＳ 明朝" w:cs="ＭＳ 明朝" w:hint="eastAsia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32"/>
          <w:szCs w:val="32"/>
        </w:rPr>
        <w:t xml:space="preserve">　追想　　</w:t>
      </w:r>
      <w:r w:rsidR="002B18A9">
        <w:rPr>
          <w:rFonts w:ascii="HG正楷書体-PRO" w:eastAsia="HG正楷書体-PRO" w:hAnsi="ＭＳ 明朝" w:cs="ＭＳ 明朝" w:hint="eastAsia"/>
          <w:sz w:val="24"/>
          <w:szCs w:val="24"/>
        </w:rPr>
        <w:t>通夜振舞い等</w:t>
      </w:r>
      <w:r>
        <w:rPr>
          <w:rFonts w:ascii="HG正楷書体-PRO" w:eastAsia="HG正楷書体-PRO" w:hAnsi="ＭＳ 明朝" w:cs="ＭＳ 明朝" w:hint="eastAsia"/>
          <w:sz w:val="24"/>
          <w:szCs w:val="24"/>
        </w:rPr>
        <w:t>様々な形がございます。</w:t>
      </w:r>
    </w:p>
    <w:p w:rsidR="00236BBE" w:rsidRPr="00236BBE" w:rsidRDefault="00236BBE" w:rsidP="00236BBE">
      <w:pPr>
        <w:kinsoku w:val="0"/>
        <w:rPr>
          <w:rFonts w:ascii="HG正楷書体-PRO" w:eastAsia="HG正楷書体-PRO" w:hAnsi="ＭＳ 明朝" w:cs="ＭＳ 明朝"/>
          <w:sz w:val="24"/>
          <w:szCs w:val="24"/>
        </w:rPr>
      </w:pPr>
    </w:p>
    <w:p w:rsidR="002B18A9" w:rsidRDefault="005C039F" w:rsidP="002B18A9">
      <w:pPr>
        <w:kinsoku w:val="0"/>
        <w:rPr>
          <w:rFonts w:ascii="HG正楷書体-PRO" w:eastAsia="HG正楷書体-PRO" w:hAnsi="ＭＳ 明朝" w:cs="ＭＳ 明朝" w:hint="eastAsia"/>
          <w:sz w:val="32"/>
          <w:szCs w:val="32"/>
        </w:rPr>
      </w:pPr>
      <w:r>
        <w:rPr>
          <w:rFonts w:ascii="HG正楷書体-PRO" w:eastAsia="HG正楷書体-PRO" w:hAnsi="ＭＳ 明朝" w:cs="ＭＳ 明朝" w:hint="eastAsia"/>
          <w:sz w:val="32"/>
          <w:szCs w:val="32"/>
        </w:rPr>
        <w:t>葬儀当日</w:t>
      </w:r>
      <w:r w:rsidR="002B18A9">
        <w:rPr>
          <w:rFonts w:ascii="HG正楷書体-PRO" w:eastAsia="HG正楷書体-PRO" w:hAnsi="ＭＳ 明朝" w:cs="ＭＳ 明朝" w:hint="eastAsia"/>
          <w:sz w:val="32"/>
          <w:szCs w:val="32"/>
        </w:rPr>
        <w:t xml:space="preserve">　</w:t>
      </w:r>
      <w:r w:rsidR="00DF6168">
        <w:rPr>
          <w:rFonts w:ascii="HG正楷書体-PRO" w:eastAsia="HG正楷書体-PRO" w:hAnsi="ＭＳ 明朝" w:cs="ＭＳ 明朝" w:hint="eastAsia"/>
          <w:sz w:val="24"/>
          <w:szCs w:val="24"/>
        </w:rPr>
        <w:t>葬儀式は荼毘に臥される時間に左右されます。</w:t>
      </w:r>
    </w:p>
    <w:p w:rsidR="00DF6168" w:rsidRPr="002B18A9" w:rsidRDefault="00DF6168" w:rsidP="002B18A9">
      <w:pPr>
        <w:kinsoku w:val="0"/>
        <w:ind w:firstLineChars="700" w:firstLine="1680"/>
        <w:rPr>
          <w:rFonts w:ascii="HG正楷書体-PRO" w:eastAsia="HG正楷書体-PRO" w:hAnsi="ＭＳ 明朝" w:cs="ＭＳ 明朝"/>
          <w:sz w:val="32"/>
          <w:szCs w:val="32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>最終の時は午後になる事もございます。</w:t>
      </w:r>
    </w:p>
    <w:p w:rsidR="00236BBE" w:rsidRDefault="003B1955" w:rsidP="00236BBE">
      <w:pPr>
        <w:kinsoku w:val="0"/>
        <w:ind w:firstLineChars="100" w:firstLine="320"/>
        <w:rPr>
          <w:rFonts w:ascii="HG正楷書体-PRO" w:eastAsia="HG正楷書体-PRO" w:hAnsi="ＭＳ 明朝" w:cs="ＭＳ 明朝" w:hint="eastAsia"/>
          <w:sz w:val="32"/>
          <w:szCs w:val="32"/>
        </w:rPr>
      </w:pPr>
      <w:r>
        <w:rPr>
          <w:rFonts w:ascii="HG正楷書体-PRO" w:eastAsia="HG正楷書体-PRO" w:hAnsi="ＭＳ 明朝" w:cs="ＭＳ 明朝" w:hint="eastAsia"/>
          <w:sz w:val="32"/>
          <w:szCs w:val="32"/>
        </w:rPr>
        <w:t>葬儀</w:t>
      </w:r>
      <w:r w:rsidR="00236BBE">
        <w:rPr>
          <w:rFonts w:ascii="HG正楷書体-PRO" w:eastAsia="HG正楷書体-PRO" w:hAnsi="ＭＳ 明朝" w:cs="ＭＳ 明朝" w:hint="eastAsia"/>
          <w:sz w:val="32"/>
          <w:szCs w:val="32"/>
        </w:rPr>
        <w:t xml:space="preserve">　</w:t>
      </w:r>
      <w:r w:rsidR="00247416">
        <w:rPr>
          <w:rFonts w:ascii="HG正楷書体-PRO" w:eastAsia="HG正楷書体-PRO" w:hAnsi="ＭＳ 明朝" w:cs="ＭＳ 明朝" w:hint="eastAsia"/>
          <w:sz w:val="24"/>
          <w:szCs w:val="24"/>
        </w:rPr>
        <w:t>故人に引導を渡し、後顧の憂いなく旅立っていただ</w:t>
      </w:r>
      <w:r w:rsidR="005C039F">
        <w:rPr>
          <w:rFonts w:ascii="HG正楷書体-PRO" w:eastAsia="HG正楷書体-PRO" w:hAnsi="ＭＳ 明朝" w:cs="ＭＳ 明朝" w:hint="eastAsia"/>
          <w:sz w:val="24"/>
          <w:szCs w:val="24"/>
        </w:rPr>
        <w:t>く儀式です。</w:t>
      </w:r>
    </w:p>
    <w:p w:rsidR="00247416" w:rsidRPr="00236BBE" w:rsidRDefault="002B18A9" w:rsidP="002B18A9">
      <w:pPr>
        <w:kinsoku w:val="0"/>
        <w:ind w:firstLineChars="300" w:firstLine="960"/>
        <w:rPr>
          <w:rFonts w:ascii="HG正楷書体-PRO" w:eastAsia="HG正楷書体-PRO" w:hAnsi="ＭＳ 明朝" w:cs="ＭＳ 明朝" w:hint="eastAsia"/>
          <w:sz w:val="32"/>
          <w:szCs w:val="32"/>
        </w:rPr>
      </w:pPr>
      <w:r>
        <w:rPr>
          <w:rFonts w:ascii="HG正楷書体-PRO" w:eastAsia="HG正楷書体-PRO" w:hAnsi="ＭＳ 明朝" w:cs="ＭＳ 明朝" w:hint="eastAsia"/>
          <w:sz w:val="32"/>
          <w:szCs w:val="32"/>
        </w:rPr>
        <w:t xml:space="preserve">　</w:t>
      </w:r>
      <w:r w:rsidR="00247416">
        <w:rPr>
          <w:rFonts w:ascii="HG正楷書体-PRO" w:eastAsia="HG正楷書体-PRO" w:hAnsi="ＭＳ 明朝" w:cs="ＭＳ 明朝" w:hint="eastAsia"/>
          <w:sz w:val="24"/>
          <w:szCs w:val="24"/>
        </w:rPr>
        <w:t>参列者にはお別れの香を献じていただきます。</w:t>
      </w:r>
    </w:p>
    <w:p w:rsidR="00BD5625" w:rsidRPr="00236BBE" w:rsidRDefault="00BD5625" w:rsidP="00BD5625">
      <w:pPr>
        <w:kinsoku w:val="0"/>
        <w:ind w:firstLineChars="100" w:firstLine="320"/>
        <w:rPr>
          <w:rFonts w:ascii="HG正楷書体-PRO" w:eastAsia="HG正楷書体-PRO" w:hAnsi="ＭＳ 明朝" w:cs="ＭＳ 明朝" w:hint="eastAsia"/>
          <w:sz w:val="24"/>
          <w:szCs w:val="24"/>
        </w:rPr>
      </w:pPr>
      <w:r w:rsidRPr="00BD5625">
        <w:rPr>
          <w:rFonts w:ascii="HG正楷書体-PRO" w:eastAsia="HG正楷書体-PRO" w:hAnsi="ＭＳ 明朝" w:cs="ＭＳ 明朝" w:hint="eastAsia"/>
          <w:sz w:val="32"/>
          <w:szCs w:val="32"/>
        </w:rPr>
        <w:t>献花</w:t>
      </w:r>
      <w:r w:rsidR="00236BBE">
        <w:rPr>
          <w:rFonts w:ascii="HG正楷書体-PRO" w:eastAsia="HG正楷書体-PRO" w:hAnsi="ＭＳ 明朝" w:cs="ＭＳ 明朝" w:hint="eastAsia"/>
          <w:sz w:val="32"/>
          <w:szCs w:val="32"/>
        </w:rPr>
        <w:t xml:space="preserve">　</w:t>
      </w:r>
      <w:r w:rsidR="00236BBE">
        <w:rPr>
          <w:rFonts w:ascii="HG正楷書体-PRO" w:eastAsia="HG正楷書体-PRO" w:hAnsi="ＭＳ 明朝" w:cs="ＭＳ 明朝" w:hint="eastAsia"/>
          <w:sz w:val="24"/>
          <w:szCs w:val="24"/>
        </w:rPr>
        <w:t>お棺の中にお花を入れます</w:t>
      </w:r>
      <w:r w:rsidR="002B18A9">
        <w:rPr>
          <w:rFonts w:ascii="HG正楷書体-PRO" w:eastAsia="HG正楷書体-PRO" w:hAnsi="ＭＳ 明朝" w:cs="ＭＳ 明朝" w:hint="eastAsia"/>
          <w:sz w:val="24"/>
          <w:szCs w:val="24"/>
        </w:rPr>
        <w:t>。</w:t>
      </w:r>
    </w:p>
    <w:p w:rsidR="00BD5625" w:rsidRPr="00236BBE" w:rsidRDefault="00BD5625" w:rsidP="00BD5625">
      <w:pPr>
        <w:kinsoku w:val="0"/>
        <w:ind w:firstLineChars="100" w:firstLine="32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32"/>
          <w:szCs w:val="32"/>
        </w:rPr>
        <w:t>謝辞</w:t>
      </w:r>
      <w:r w:rsidR="00236BBE">
        <w:rPr>
          <w:rFonts w:ascii="HG正楷書体-PRO" w:eastAsia="HG正楷書体-PRO" w:hAnsi="ＭＳ 明朝" w:cs="ＭＳ 明朝" w:hint="eastAsia"/>
          <w:sz w:val="32"/>
          <w:szCs w:val="32"/>
        </w:rPr>
        <w:t xml:space="preserve">　</w:t>
      </w:r>
      <w:r w:rsidR="00236BBE">
        <w:rPr>
          <w:rFonts w:ascii="HG正楷書体-PRO" w:eastAsia="HG正楷書体-PRO" w:hAnsi="ＭＳ 明朝" w:cs="ＭＳ 明朝" w:hint="eastAsia"/>
          <w:sz w:val="24"/>
          <w:szCs w:val="24"/>
        </w:rPr>
        <w:t>基本的には喪主ですが、代表の方が参列の方に御礼を述べます。</w:t>
      </w:r>
    </w:p>
    <w:p w:rsidR="00247416" w:rsidRDefault="003B1955" w:rsidP="00236BBE">
      <w:pPr>
        <w:kinsoku w:val="0"/>
        <w:ind w:firstLineChars="100" w:firstLine="320"/>
        <w:rPr>
          <w:rFonts w:ascii="HG正楷書体-PRO" w:eastAsia="HG正楷書体-PRO" w:hAnsi="ＭＳ 明朝" w:cs="ＭＳ 明朝" w:hint="eastAsia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32"/>
          <w:szCs w:val="32"/>
        </w:rPr>
        <w:t>荼毘</w:t>
      </w:r>
      <w:r w:rsidR="00236BBE">
        <w:rPr>
          <w:rFonts w:ascii="HG正楷書体-PRO" w:eastAsia="HG正楷書体-PRO" w:hAnsi="ＭＳ 明朝" w:cs="ＭＳ 明朝" w:hint="eastAsia"/>
          <w:sz w:val="32"/>
          <w:szCs w:val="32"/>
        </w:rPr>
        <w:t xml:space="preserve">　</w:t>
      </w:r>
      <w:r w:rsidR="00236BBE">
        <w:rPr>
          <w:rFonts w:ascii="HG正楷書体-PRO" w:eastAsia="HG正楷書体-PRO" w:hAnsi="ＭＳ 明朝" w:cs="ＭＳ 明朝" w:hint="eastAsia"/>
          <w:sz w:val="24"/>
          <w:szCs w:val="24"/>
        </w:rPr>
        <w:t>火葬場に移動し、故人の肉体と最後のお別れとなります</w:t>
      </w:r>
      <w:r w:rsidR="002B18A9">
        <w:rPr>
          <w:rFonts w:ascii="HG正楷書体-PRO" w:eastAsia="HG正楷書体-PRO" w:hAnsi="ＭＳ 明朝" w:cs="ＭＳ 明朝" w:hint="eastAsia"/>
          <w:sz w:val="24"/>
          <w:szCs w:val="24"/>
        </w:rPr>
        <w:t>。</w:t>
      </w:r>
    </w:p>
    <w:p w:rsidR="002B18A9" w:rsidRDefault="00236BBE" w:rsidP="002B18A9">
      <w:pPr>
        <w:kinsoku w:val="0"/>
        <w:ind w:firstLineChars="100" w:firstLine="320"/>
        <w:rPr>
          <w:rFonts w:ascii="HG正楷書体-PRO" w:eastAsia="HG正楷書体-PRO" w:hAnsi="ＭＳ 明朝" w:cs="ＭＳ 明朝" w:hint="eastAsia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32"/>
          <w:szCs w:val="32"/>
        </w:rPr>
        <w:t xml:space="preserve">収骨　</w:t>
      </w:r>
      <w:r>
        <w:rPr>
          <w:rFonts w:ascii="HG正楷書体-PRO" w:eastAsia="HG正楷書体-PRO" w:hAnsi="ＭＳ 明朝" w:cs="ＭＳ 明朝" w:hint="eastAsia"/>
          <w:sz w:val="24"/>
          <w:szCs w:val="24"/>
        </w:rPr>
        <w:t>お骨を骨壷に収め埋葬許可書を受け取ります。</w:t>
      </w:r>
    </w:p>
    <w:p w:rsidR="00236BBE" w:rsidRDefault="00236BBE" w:rsidP="002B18A9">
      <w:pPr>
        <w:kinsoku w:val="0"/>
        <w:ind w:firstLineChars="600" w:firstLine="1440"/>
        <w:rPr>
          <w:rFonts w:ascii="HG正楷書体-PRO" w:eastAsia="HG正楷書体-PRO" w:hAnsi="ＭＳ 明朝" w:cs="ＭＳ 明朝" w:hint="eastAsia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24"/>
          <w:szCs w:val="24"/>
        </w:rPr>
        <w:t>時間は様々ですがおおよそ一時間ほどです。</w:t>
      </w:r>
    </w:p>
    <w:p w:rsidR="002B18A9" w:rsidRPr="002B18A9" w:rsidRDefault="002B18A9" w:rsidP="002B18A9">
      <w:pPr>
        <w:kinsoku w:val="0"/>
        <w:ind w:firstLineChars="100" w:firstLine="32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 w:hAnsi="ＭＳ 明朝" w:cs="ＭＳ 明朝" w:hint="eastAsia"/>
          <w:sz w:val="32"/>
          <w:szCs w:val="32"/>
        </w:rPr>
        <w:t xml:space="preserve">初七日法要　</w:t>
      </w:r>
      <w:r>
        <w:rPr>
          <w:rFonts w:ascii="HG正楷書体-PRO" w:eastAsia="HG正楷書体-PRO" w:hAnsi="ＭＳ 明朝" w:cs="ＭＳ 明朝" w:hint="eastAsia"/>
          <w:sz w:val="24"/>
          <w:szCs w:val="24"/>
        </w:rPr>
        <w:t>式場の都合等、葬儀式の時に繰り上げで行う場合もございます。</w:t>
      </w:r>
    </w:p>
    <w:p w:rsidR="003B1955" w:rsidRPr="00236BBE" w:rsidRDefault="003B1955" w:rsidP="00236BBE">
      <w:pPr>
        <w:kinsoku w:val="0"/>
        <w:ind w:firstLineChars="100" w:firstLine="320"/>
        <w:rPr>
          <w:rFonts w:ascii="HG正楷書体-PRO" w:eastAsia="HG正楷書体-PRO" w:hAnsi="ＭＳ 明朝" w:cs="ＭＳ 明朝"/>
          <w:sz w:val="32"/>
          <w:szCs w:val="32"/>
        </w:rPr>
      </w:pPr>
      <w:r>
        <w:rPr>
          <w:rFonts w:ascii="HG正楷書体-PRO" w:eastAsia="HG正楷書体-PRO" w:hAnsi="ＭＳ 明朝" w:cs="ＭＳ 明朝" w:hint="eastAsia"/>
          <w:sz w:val="32"/>
          <w:szCs w:val="32"/>
        </w:rPr>
        <w:t>精進落とし</w:t>
      </w:r>
      <w:r w:rsidR="00236BBE">
        <w:rPr>
          <w:rFonts w:ascii="HG正楷書体-PRO" w:eastAsia="HG正楷書体-PRO" w:hAnsi="ＭＳ 明朝" w:cs="ＭＳ 明朝" w:hint="eastAsia"/>
          <w:sz w:val="32"/>
          <w:szCs w:val="32"/>
        </w:rPr>
        <w:t xml:space="preserve">　</w:t>
      </w:r>
      <w:r w:rsidR="00247416">
        <w:rPr>
          <w:rFonts w:ascii="HG正楷書体-PRO" w:eastAsia="HG正楷書体-PRO" w:hAnsi="ＭＳ 明朝" w:cs="ＭＳ 明朝" w:hint="eastAsia"/>
          <w:sz w:val="24"/>
          <w:szCs w:val="24"/>
        </w:rPr>
        <w:t>故人を偲び、ご家族には葬儀の労をねぎらいます。</w:t>
      </w:r>
    </w:p>
    <w:sectPr w:rsidR="003B1955" w:rsidRPr="00236BBE" w:rsidSect="00CB6F26">
      <w:pgSz w:w="16838" w:h="11906" w:orient="landscape"/>
      <w:pgMar w:top="720" w:right="720" w:bottom="720" w:left="720" w:header="0" w:footer="0" w:gutter="0"/>
      <w:cols w:space="425"/>
      <w:textDirection w:val="tbRl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82" w:rsidRDefault="00A53A82" w:rsidP="006F11B0">
      <w:r>
        <w:separator/>
      </w:r>
    </w:p>
  </w:endnote>
  <w:endnote w:type="continuationSeparator" w:id="0">
    <w:p w:rsidR="00A53A82" w:rsidRDefault="00A53A82" w:rsidP="006F1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82" w:rsidRDefault="00A53A82" w:rsidP="006F11B0">
      <w:r>
        <w:separator/>
      </w:r>
    </w:p>
  </w:footnote>
  <w:footnote w:type="continuationSeparator" w:id="0">
    <w:p w:rsidR="00A53A82" w:rsidRDefault="00A53A82" w:rsidP="006F1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1CCB"/>
    <w:multiLevelType w:val="hybridMultilevel"/>
    <w:tmpl w:val="4D38BC14"/>
    <w:lvl w:ilvl="0" w:tplc="C06C94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65971"/>
    <w:multiLevelType w:val="hybridMultilevel"/>
    <w:tmpl w:val="7C0C5D7A"/>
    <w:lvl w:ilvl="0" w:tplc="3C2A73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E603E0"/>
    <w:multiLevelType w:val="hybridMultilevel"/>
    <w:tmpl w:val="970C13FE"/>
    <w:lvl w:ilvl="0" w:tplc="0032F936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39"/>
  <w:drawingGridHorizontalSpacing w:val="415"/>
  <w:drawingGridVerticalSpacing w:val="697"/>
  <w:displayHorizontalDrawingGridEvery w:val="0"/>
  <w:characterSpacingControl w:val="compressPunctuation"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1B0"/>
    <w:rsid w:val="00005813"/>
    <w:rsid w:val="000271E7"/>
    <w:rsid w:val="000461CC"/>
    <w:rsid w:val="00064825"/>
    <w:rsid w:val="00065FB1"/>
    <w:rsid w:val="00066B9F"/>
    <w:rsid w:val="0009575D"/>
    <w:rsid w:val="000A0769"/>
    <w:rsid w:val="000D577A"/>
    <w:rsid w:val="00182AC8"/>
    <w:rsid w:val="001C1EBB"/>
    <w:rsid w:val="001C6938"/>
    <w:rsid w:val="001D42EB"/>
    <w:rsid w:val="001F1224"/>
    <w:rsid w:val="001F57B2"/>
    <w:rsid w:val="00236BBE"/>
    <w:rsid w:val="00247416"/>
    <w:rsid w:val="00284C8A"/>
    <w:rsid w:val="002A2412"/>
    <w:rsid w:val="002B18A9"/>
    <w:rsid w:val="002E029B"/>
    <w:rsid w:val="00333EF5"/>
    <w:rsid w:val="00334FA1"/>
    <w:rsid w:val="0034277A"/>
    <w:rsid w:val="00347E0E"/>
    <w:rsid w:val="00350366"/>
    <w:rsid w:val="0036102B"/>
    <w:rsid w:val="00367EB2"/>
    <w:rsid w:val="003B1955"/>
    <w:rsid w:val="003E099F"/>
    <w:rsid w:val="003E1E42"/>
    <w:rsid w:val="003E4518"/>
    <w:rsid w:val="00422CD9"/>
    <w:rsid w:val="00441F16"/>
    <w:rsid w:val="00445E88"/>
    <w:rsid w:val="00446EF3"/>
    <w:rsid w:val="00464739"/>
    <w:rsid w:val="0047264A"/>
    <w:rsid w:val="004809B9"/>
    <w:rsid w:val="004918BE"/>
    <w:rsid w:val="004E361A"/>
    <w:rsid w:val="004F089F"/>
    <w:rsid w:val="0053253A"/>
    <w:rsid w:val="00534572"/>
    <w:rsid w:val="00541CC5"/>
    <w:rsid w:val="00565C7C"/>
    <w:rsid w:val="00570FD8"/>
    <w:rsid w:val="00586EFB"/>
    <w:rsid w:val="005A1E15"/>
    <w:rsid w:val="005A5592"/>
    <w:rsid w:val="005C039F"/>
    <w:rsid w:val="005E4E76"/>
    <w:rsid w:val="005F4692"/>
    <w:rsid w:val="006666AB"/>
    <w:rsid w:val="006A2A89"/>
    <w:rsid w:val="006D4F5F"/>
    <w:rsid w:val="006F11B0"/>
    <w:rsid w:val="006F511C"/>
    <w:rsid w:val="007109D1"/>
    <w:rsid w:val="007206FF"/>
    <w:rsid w:val="00732213"/>
    <w:rsid w:val="00750787"/>
    <w:rsid w:val="007607F4"/>
    <w:rsid w:val="00772012"/>
    <w:rsid w:val="007C0167"/>
    <w:rsid w:val="007D680E"/>
    <w:rsid w:val="007D75E5"/>
    <w:rsid w:val="007F1809"/>
    <w:rsid w:val="008236EC"/>
    <w:rsid w:val="00837657"/>
    <w:rsid w:val="00855546"/>
    <w:rsid w:val="00855BA6"/>
    <w:rsid w:val="0086271A"/>
    <w:rsid w:val="00883964"/>
    <w:rsid w:val="00885104"/>
    <w:rsid w:val="008F549D"/>
    <w:rsid w:val="00941293"/>
    <w:rsid w:val="009A03FC"/>
    <w:rsid w:val="009E7AFF"/>
    <w:rsid w:val="00A02D5D"/>
    <w:rsid w:val="00A07C9E"/>
    <w:rsid w:val="00A10FD4"/>
    <w:rsid w:val="00A2214C"/>
    <w:rsid w:val="00A224A4"/>
    <w:rsid w:val="00A24D8D"/>
    <w:rsid w:val="00A53A82"/>
    <w:rsid w:val="00A572E7"/>
    <w:rsid w:val="00AB2C03"/>
    <w:rsid w:val="00AB4CA1"/>
    <w:rsid w:val="00AD58B4"/>
    <w:rsid w:val="00B41516"/>
    <w:rsid w:val="00B52F31"/>
    <w:rsid w:val="00B70877"/>
    <w:rsid w:val="00BA02DB"/>
    <w:rsid w:val="00BD3003"/>
    <w:rsid w:val="00BD51C5"/>
    <w:rsid w:val="00BD5625"/>
    <w:rsid w:val="00C047C5"/>
    <w:rsid w:val="00C63324"/>
    <w:rsid w:val="00C8633B"/>
    <w:rsid w:val="00CB4704"/>
    <w:rsid w:val="00CB651D"/>
    <w:rsid w:val="00CB6F26"/>
    <w:rsid w:val="00CC2429"/>
    <w:rsid w:val="00CD0B07"/>
    <w:rsid w:val="00CD76D0"/>
    <w:rsid w:val="00D631B2"/>
    <w:rsid w:val="00D66F57"/>
    <w:rsid w:val="00D84A42"/>
    <w:rsid w:val="00D91963"/>
    <w:rsid w:val="00DA2741"/>
    <w:rsid w:val="00DF6168"/>
    <w:rsid w:val="00E13891"/>
    <w:rsid w:val="00E51BFF"/>
    <w:rsid w:val="00E54CFD"/>
    <w:rsid w:val="00E8546F"/>
    <w:rsid w:val="00E86021"/>
    <w:rsid w:val="00EC738E"/>
    <w:rsid w:val="00ED0D12"/>
    <w:rsid w:val="00EE730E"/>
    <w:rsid w:val="00EF77AB"/>
    <w:rsid w:val="00F035D6"/>
    <w:rsid w:val="00F03DEE"/>
    <w:rsid w:val="00F06C12"/>
    <w:rsid w:val="00F17496"/>
    <w:rsid w:val="00F754CF"/>
    <w:rsid w:val="00F764FE"/>
    <w:rsid w:val="00F80431"/>
    <w:rsid w:val="00F8230C"/>
    <w:rsid w:val="00F96F99"/>
    <w:rsid w:val="00FA5947"/>
    <w:rsid w:val="00FD25DF"/>
    <w:rsid w:val="00FE4095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1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11B0"/>
  </w:style>
  <w:style w:type="paragraph" w:styleId="a5">
    <w:name w:val="footer"/>
    <w:basedOn w:val="a"/>
    <w:link w:val="a6"/>
    <w:uiPriority w:val="99"/>
    <w:semiHidden/>
    <w:unhideWhenUsed/>
    <w:rsid w:val="006F1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F11B0"/>
  </w:style>
  <w:style w:type="paragraph" w:styleId="a7">
    <w:name w:val="List Paragraph"/>
    <w:basedOn w:val="a"/>
    <w:uiPriority w:val="34"/>
    <w:qFormat/>
    <w:rsid w:val="00441F16"/>
    <w:pPr>
      <w:ind w:leftChars="400" w:left="840"/>
    </w:pPr>
  </w:style>
  <w:style w:type="character" w:styleId="a8">
    <w:name w:val="Hyperlink"/>
    <w:basedOn w:val="a0"/>
    <w:uiPriority w:val="99"/>
    <w:unhideWhenUsed/>
    <w:rsid w:val="007D7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5850F-58AE-4C14-84A9-C95A31C1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kawamata</dc:creator>
  <cp:lastModifiedBy>kawamata</cp:lastModifiedBy>
  <cp:revision>34</cp:revision>
  <dcterms:created xsi:type="dcterms:W3CDTF">2016-01-07T14:35:00Z</dcterms:created>
  <dcterms:modified xsi:type="dcterms:W3CDTF">2016-01-23T15:06:00Z</dcterms:modified>
</cp:coreProperties>
</file>